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A4" w:rsidRDefault="009A32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pPr w:leftFromText="180" w:rightFromText="180" w:vertAnchor="text" w:tblpX="9041"/>
        <w:tblW w:w="5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46"/>
      </w:tblGrid>
      <w:tr w:rsidR="009A32A4">
        <w:tc>
          <w:tcPr>
            <w:tcW w:w="5246" w:type="dxa"/>
          </w:tcPr>
          <w:p w:rsidR="009A32A4" w:rsidRDefault="00E601AB" w:rsidP="0006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1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9A32A4" w:rsidRDefault="00E601AB" w:rsidP="0006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1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Приказ ГУО «Детский сад №2 г. Ошмяны»</w:t>
            </w:r>
            <w:bookmarkStart w:id="0" w:name="_GoBack"/>
            <w:bookmarkEnd w:id="0"/>
          </w:p>
          <w:p w:rsidR="009A32A4" w:rsidRDefault="00E601AB" w:rsidP="0006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21" w:firstLineChars="0" w:firstLine="0"/>
              <w:textDirection w:val="lrTb"/>
              <w:rPr>
                <w:color w:val="000000"/>
              </w:rPr>
            </w:pPr>
            <w:r w:rsidRPr="00064EBD">
              <w:t>от 0</w:t>
            </w:r>
            <w:r w:rsidR="00064EBD" w:rsidRPr="00064EBD">
              <w:t>3</w:t>
            </w:r>
            <w:r w:rsidRPr="00064EBD">
              <w:t>.0</w:t>
            </w:r>
            <w:r w:rsidR="00064EBD" w:rsidRPr="00064EBD">
              <w:t>1</w:t>
            </w:r>
            <w:r w:rsidRPr="00064EBD">
              <w:t>.202</w:t>
            </w:r>
            <w:r w:rsidR="00064EBD" w:rsidRPr="00064EBD">
              <w:t>5</w:t>
            </w:r>
            <w:r w:rsidRPr="00064EBD">
              <w:t xml:space="preserve"> № </w:t>
            </w:r>
            <w:r w:rsidR="00064EBD" w:rsidRPr="00064EBD">
              <w:t>20</w:t>
            </w:r>
          </w:p>
        </w:tc>
      </w:tr>
    </w:tbl>
    <w:p w:rsidR="009A32A4" w:rsidRDefault="009A3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9A32A4" w:rsidRDefault="009A3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9A32A4" w:rsidRDefault="009A3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9A32A4" w:rsidRDefault="009A32A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3"/>
        <w:rPr>
          <w:color w:val="000000"/>
          <w:sz w:val="28"/>
          <w:szCs w:val="28"/>
        </w:rPr>
      </w:pPr>
    </w:p>
    <w:p w:rsidR="009A32A4" w:rsidRDefault="00E601A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процедур, осуществляемых государственным учреждением образования «Детский сад №2 г. Ошмяны»</w:t>
      </w:r>
    </w:p>
    <w:tbl>
      <w:tblPr>
        <w:tblStyle w:val="a9"/>
        <w:tblW w:w="15782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3924"/>
        <w:gridCol w:w="1948"/>
        <w:gridCol w:w="2580"/>
        <w:gridCol w:w="1777"/>
        <w:gridCol w:w="2797"/>
      </w:tblGrid>
      <w:tr w:rsidR="009A32A4">
        <w:trPr>
          <w:trHeight w:val="272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административной  процедуры</w:t>
            </w:r>
            <w:proofErr w:type="gramEnd"/>
          </w:p>
          <w:p w:rsidR="009A32A4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34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 действия справки,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Ф.И.О. </w:t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должностного лица, </w:t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ответственного за сбор</w:t>
            </w:r>
          </w:p>
          <w:p w:rsidR="009A32A4" w:rsidRDefault="00E601AB" w:rsidP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документов для подготовки решения и  Ф.И.О. должностного лица, ответственного за подготовку документа</w:t>
            </w:r>
          </w:p>
        </w:tc>
      </w:tr>
      <w:tr w:rsidR="009A32A4">
        <w:trPr>
          <w:trHeight w:val="42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134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9A32A4" w:rsidRDefault="00E60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ГЛАВА 2</w:t>
      </w:r>
    </w:p>
    <w:p w:rsidR="009A32A4" w:rsidRDefault="00E60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ТРУД И СОЦИАЛЬНАЯ ЗАЩИТА</w:t>
      </w:r>
    </w:p>
    <w:tbl>
      <w:tblPr>
        <w:tblStyle w:val="aa"/>
        <w:tblW w:w="15777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3923"/>
        <w:gridCol w:w="2065"/>
        <w:gridCol w:w="2460"/>
        <w:gridCol w:w="1777"/>
        <w:gridCol w:w="2796"/>
      </w:tblGrid>
      <w:tr w:rsidR="009A32A4">
        <w:trPr>
          <w:trHeight w:val="138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 Выдача выписки (копии) из трудовой книжки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spacing w:line="245" w:lineRule="auto"/>
              <w:ind w:hanging="2"/>
            </w:pP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</w:p>
          <w:p w:rsidR="00E601AB" w:rsidRDefault="00E601AB" w:rsidP="00E601AB">
            <w:pPr>
              <w:spacing w:line="243" w:lineRule="auto"/>
              <w:ind w:right="193" w:hanging="2"/>
            </w:pPr>
            <w:r>
              <w:rPr>
                <w:sz w:val="24"/>
              </w:rPr>
              <w:t xml:space="preserve">(2-й этаж), 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E601AB" w:rsidRDefault="00E601AB" w:rsidP="00E601AB">
            <w:pPr>
              <w:spacing w:line="225" w:lineRule="auto"/>
              <w:ind w:right="58" w:hanging="2"/>
            </w:pPr>
            <w:r>
              <w:rPr>
                <w:sz w:val="24"/>
              </w:rPr>
              <w:t xml:space="preserve">на время отсутствия </w:t>
            </w:r>
            <w:r>
              <w:rPr>
                <w:b/>
                <w:sz w:val="24"/>
              </w:rPr>
              <w:t xml:space="preserve">Садовская Т.В., </w:t>
            </w:r>
            <w:r>
              <w:rPr>
                <w:sz w:val="24"/>
              </w:rPr>
              <w:t xml:space="preserve">заместитель заведующего по </w:t>
            </w:r>
            <w:r>
              <w:rPr>
                <w:sz w:val="24"/>
              </w:rPr>
              <w:lastRenderedPageBreak/>
              <w:t xml:space="preserve">основной деятельности (2-й этаж), тел.  </w:t>
            </w:r>
          </w:p>
          <w:p w:rsidR="009A32A4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8(01593)-7-97-04</w:t>
            </w:r>
          </w:p>
        </w:tc>
      </w:tr>
    </w:tbl>
    <w:p w:rsidR="009A32A4" w:rsidRDefault="00E60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8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____________________</w:t>
      </w:r>
    </w:p>
    <w:p w:rsidR="009A32A4" w:rsidRDefault="00E60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 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9A32A4" w:rsidRDefault="00E60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</w:t>
      </w:r>
      <w:r w:rsidR="0071303E">
        <w:rPr>
          <w:color w:val="000000"/>
          <w:sz w:val="24"/>
          <w:szCs w:val="24"/>
        </w:rPr>
        <w:t>Беларусь” Об</w:t>
      </w:r>
      <w:r>
        <w:rPr>
          <w:color w:val="000000"/>
          <w:sz w:val="24"/>
          <w:szCs w:val="24"/>
        </w:rPr>
        <w:t xml:space="preserve"> основах административных процедур“.</w:t>
      </w:r>
    </w:p>
    <w:p w:rsidR="009A32A4" w:rsidRDefault="00E60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 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 помимо документа, подтверждающего внесение платы, – документ, подтверждающий право на частичное освобождение.</w:t>
      </w:r>
    </w:p>
    <w:p w:rsidR="009A32A4" w:rsidRDefault="00E60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***Нумерация пунктов в настоящем Перечне соответствует порядковым номерам пунктов Перечня административных процедур, </w:t>
      </w:r>
      <w:r w:rsidR="0071303E">
        <w:rPr>
          <w:color w:val="000000"/>
          <w:sz w:val="24"/>
          <w:szCs w:val="24"/>
        </w:rPr>
        <w:t>осуществляемых государственными</w:t>
      </w:r>
      <w:r>
        <w:rPr>
          <w:color w:val="000000"/>
          <w:sz w:val="24"/>
          <w:szCs w:val="24"/>
        </w:rPr>
        <w:t xml:space="preserve"> органами и иными организациями по заявлениям граждан, утвержденного Указом Президента Республики Беларусь от 26 апреля 2010 г. № 200 «Об </w:t>
      </w:r>
      <w:r w:rsidR="0071303E">
        <w:rPr>
          <w:color w:val="000000"/>
          <w:sz w:val="24"/>
          <w:szCs w:val="24"/>
        </w:rPr>
        <w:t>административных процедурах</w:t>
      </w:r>
      <w:r>
        <w:rPr>
          <w:color w:val="000000"/>
          <w:sz w:val="24"/>
          <w:szCs w:val="24"/>
        </w:rPr>
        <w:t xml:space="preserve">, осуществляемых государственными органами и иными организациями по заявлениям граждан» (Национальный реестр правовых актов Республики Беларусь, 2010 </w:t>
      </w:r>
      <w:r w:rsidR="0071303E">
        <w:rPr>
          <w:color w:val="000000"/>
          <w:sz w:val="24"/>
          <w:szCs w:val="24"/>
        </w:rPr>
        <w:t>г.</w:t>
      </w:r>
    </w:p>
    <w:p w:rsidR="009A32A4" w:rsidRDefault="009A3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58" w:hanging="2"/>
        <w:jc w:val="both"/>
        <w:rPr>
          <w:color w:val="000000"/>
          <w:sz w:val="24"/>
          <w:szCs w:val="24"/>
        </w:rPr>
      </w:pPr>
    </w:p>
    <w:tbl>
      <w:tblPr>
        <w:tblStyle w:val="ab"/>
        <w:tblpPr w:leftFromText="180" w:rightFromText="180" w:vertAnchor="text" w:tblpX="-1373" w:tblpY="258"/>
        <w:tblW w:w="163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873"/>
        <w:gridCol w:w="1417"/>
        <w:gridCol w:w="1701"/>
        <w:gridCol w:w="1574"/>
        <w:gridCol w:w="4590"/>
      </w:tblGrid>
      <w:tr w:rsidR="009A32A4" w:rsidTr="00855ABE">
        <w:trPr>
          <w:trHeight w:val="35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spacing w:line="245" w:lineRule="auto"/>
              <w:ind w:hanging="2"/>
              <w:textDirection w:val="lrTb"/>
            </w:pP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</w:p>
          <w:p w:rsidR="00E601AB" w:rsidRDefault="00E601AB" w:rsidP="00E601AB">
            <w:pPr>
              <w:spacing w:line="243" w:lineRule="auto"/>
              <w:ind w:right="193" w:hanging="2"/>
              <w:textDirection w:val="lrTb"/>
            </w:pPr>
            <w:r>
              <w:rPr>
                <w:sz w:val="24"/>
              </w:rPr>
              <w:t xml:space="preserve">(2-й этаж), 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E601AB" w:rsidRDefault="00E601AB" w:rsidP="00E601AB">
            <w:pPr>
              <w:spacing w:line="225" w:lineRule="auto"/>
              <w:ind w:right="58" w:hanging="2"/>
              <w:textDirection w:val="lrTb"/>
            </w:pPr>
            <w:r>
              <w:rPr>
                <w:sz w:val="24"/>
              </w:rPr>
              <w:t xml:space="preserve">на время отсутствия </w:t>
            </w:r>
            <w:r>
              <w:rPr>
                <w:b/>
                <w:sz w:val="24"/>
              </w:rPr>
              <w:t xml:space="preserve">Садовская Т.В., </w:t>
            </w:r>
            <w:r>
              <w:rPr>
                <w:sz w:val="24"/>
              </w:rPr>
              <w:t xml:space="preserve">заместитель заведующего по основной деятельности (2-й этаж), тел.  </w:t>
            </w:r>
          </w:p>
          <w:p w:rsidR="009A32A4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8(01593)-7-97-04</w:t>
            </w:r>
          </w:p>
        </w:tc>
      </w:tr>
      <w:tr w:rsidR="009A32A4" w:rsidTr="00855ABE">
        <w:trPr>
          <w:trHeight w:val="35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Выдача справки о периоде работы, службы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spacing w:line="245" w:lineRule="auto"/>
              <w:ind w:hanging="2"/>
              <w:textDirection w:val="lrTb"/>
            </w:pP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</w:p>
          <w:p w:rsidR="00E601AB" w:rsidRDefault="00E601AB" w:rsidP="00E601AB">
            <w:pPr>
              <w:spacing w:line="243" w:lineRule="auto"/>
              <w:ind w:right="193" w:hanging="2"/>
              <w:textDirection w:val="lrTb"/>
            </w:pPr>
            <w:r>
              <w:rPr>
                <w:sz w:val="24"/>
              </w:rPr>
              <w:t xml:space="preserve">(2-й этаж), 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E601AB" w:rsidRDefault="00E601AB" w:rsidP="00E601AB">
            <w:pPr>
              <w:spacing w:line="225" w:lineRule="auto"/>
              <w:ind w:right="58" w:hanging="2"/>
              <w:textDirection w:val="lrTb"/>
            </w:pPr>
            <w:r>
              <w:rPr>
                <w:sz w:val="24"/>
              </w:rPr>
              <w:t xml:space="preserve">на время отсутствия </w:t>
            </w:r>
            <w:r>
              <w:rPr>
                <w:b/>
                <w:sz w:val="24"/>
              </w:rPr>
              <w:t xml:space="preserve">Садовская Т.В., </w:t>
            </w:r>
            <w:r>
              <w:rPr>
                <w:sz w:val="24"/>
              </w:rPr>
              <w:t xml:space="preserve">заместитель заведующего по основной деятельности (2-й этаж), тел.  </w:t>
            </w:r>
          </w:p>
          <w:p w:rsidR="009A32A4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8(01593)-7-97-04</w:t>
            </w:r>
          </w:p>
        </w:tc>
      </w:tr>
      <w:tr w:rsidR="009A32A4" w:rsidTr="00855ABE">
        <w:trPr>
          <w:trHeight w:val="35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Назначение пособия по беременности и родам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71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или иной документ, </w:t>
            </w:r>
            <w:r w:rsidR="00E601AB">
              <w:rPr>
                <w:color w:val="000000"/>
                <w:sz w:val="24"/>
                <w:szCs w:val="24"/>
              </w:rPr>
              <w:t>удостоверяющий личность</w:t>
            </w:r>
            <w:r w:rsidR="00E601AB">
              <w:rPr>
                <w:color w:val="000000"/>
                <w:sz w:val="24"/>
                <w:szCs w:val="24"/>
              </w:rPr>
              <w:br/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нетрудоспособности 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дней со дня обращения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срок, указан-</w:t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листке нетрудоспособности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 w:rsidRPr="00E601AB">
              <w:rPr>
                <w:b/>
                <w:color w:val="000000"/>
                <w:sz w:val="24"/>
                <w:szCs w:val="24"/>
              </w:rPr>
              <w:t>Лукашевич И.И</w:t>
            </w:r>
            <w:r>
              <w:rPr>
                <w:color w:val="000000"/>
                <w:sz w:val="24"/>
                <w:szCs w:val="24"/>
              </w:rPr>
              <w:t xml:space="preserve">., делопроизводитель. </w:t>
            </w: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</w:t>
            </w:r>
            <w:r w:rsidR="0071303E">
              <w:rPr>
                <w:color w:val="000000"/>
                <w:sz w:val="24"/>
                <w:szCs w:val="24"/>
              </w:rPr>
              <w:t>делопроизводителя (</w:t>
            </w:r>
            <w:r>
              <w:rPr>
                <w:color w:val="000000"/>
                <w:sz w:val="24"/>
                <w:szCs w:val="24"/>
              </w:rPr>
              <w:t xml:space="preserve">2 этаж), </w:t>
            </w:r>
          </w:p>
          <w:p w:rsidR="009A32A4" w:rsidRDefault="009A32A4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4"/>
                <w:szCs w:val="24"/>
              </w:rPr>
            </w:pPr>
          </w:p>
          <w:p w:rsidR="00E601AB" w:rsidRDefault="00E601AB" w:rsidP="00E601AB">
            <w:pPr>
              <w:spacing w:line="245" w:lineRule="auto"/>
              <w:ind w:hanging="2"/>
              <w:textDirection w:val="lrTb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На время отсутствия 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  <w:r>
              <w:t>(</w:t>
            </w:r>
            <w:r>
              <w:rPr>
                <w:sz w:val="24"/>
              </w:rPr>
              <w:t xml:space="preserve">2-й этаж), </w:t>
            </w:r>
          </w:p>
          <w:p w:rsidR="00E601AB" w:rsidRDefault="00E601AB" w:rsidP="00E601AB">
            <w:pPr>
              <w:spacing w:line="245" w:lineRule="auto"/>
              <w:ind w:hanging="2"/>
              <w:textDirection w:val="lrTb"/>
            </w:pPr>
            <w:r>
              <w:rPr>
                <w:sz w:val="24"/>
              </w:rPr>
              <w:t xml:space="preserve">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9A32A4" w:rsidRDefault="009A32A4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</w:p>
        </w:tc>
      </w:tr>
      <w:tr w:rsidR="009A32A4" w:rsidTr="00855ABE">
        <w:trPr>
          <w:trHeight w:val="35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 Назначение пособия в связи с рождением ребёнка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71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или иной документ, </w:t>
            </w:r>
            <w:r w:rsidR="00E601AB">
              <w:rPr>
                <w:color w:val="000000"/>
                <w:sz w:val="24"/>
                <w:szCs w:val="24"/>
              </w:rPr>
              <w:t>удостоверяющий личность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о рождении ребенка – в случае, если ребенок родился в Республике Беларусь 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</w:t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выписки (копии) из трудовых книжек родителей (усыновителей (удочерителей) (далее – усыновители), опекунов)</w:t>
            </w:r>
            <w:r w:rsidR="0071303E">
              <w:rPr>
                <w:color w:val="000000"/>
                <w:sz w:val="24"/>
                <w:szCs w:val="24"/>
              </w:rPr>
              <w:t xml:space="preserve"> или иные </w:t>
            </w:r>
            <w:r w:rsidR="0071303E">
              <w:rPr>
                <w:color w:val="000000"/>
                <w:sz w:val="24"/>
                <w:szCs w:val="24"/>
              </w:rPr>
              <w:lastRenderedPageBreak/>
              <w:t>документы, подтвержда</w:t>
            </w:r>
            <w:r>
              <w:rPr>
                <w:color w:val="000000"/>
                <w:sz w:val="24"/>
                <w:szCs w:val="24"/>
              </w:rPr>
              <w:t>ющие их занятость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домовая книга (при ее наличии) – для граждан, проживающих в одноквартирном, блокированном жилом доме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решения суда о расторж</w:t>
            </w:r>
            <w:r w:rsidR="0071303E">
              <w:rPr>
                <w:color w:val="000000"/>
                <w:sz w:val="24"/>
                <w:szCs w:val="24"/>
              </w:rPr>
              <w:t xml:space="preserve">ении брака либо свидетельство о </w:t>
            </w:r>
            <w:r>
              <w:rPr>
                <w:color w:val="000000"/>
                <w:sz w:val="24"/>
                <w:szCs w:val="24"/>
              </w:rPr>
              <w:t>расто</w:t>
            </w:r>
            <w:r w:rsidR="0071303E">
              <w:rPr>
                <w:color w:val="000000"/>
                <w:sz w:val="24"/>
                <w:szCs w:val="24"/>
              </w:rPr>
              <w:t xml:space="preserve">ржении брака или иной документ, подтверждающий </w:t>
            </w:r>
            <w:r>
              <w:rPr>
                <w:color w:val="000000"/>
                <w:sz w:val="24"/>
                <w:szCs w:val="24"/>
              </w:rPr>
              <w:t>категорию неполной семьи, – для неполных семей– в случае необходимости определения места назначения пособия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 w:rsidP="0071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 w:rsidRPr="00E601AB">
              <w:rPr>
                <w:b/>
                <w:color w:val="000000"/>
                <w:sz w:val="24"/>
                <w:szCs w:val="24"/>
              </w:rPr>
              <w:t>Лукашевич И.И.,</w:t>
            </w:r>
            <w:r>
              <w:rPr>
                <w:color w:val="000000"/>
                <w:sz w:val="24"/>
                <w:szCs w:val="24"/>
              </w:rPr>
              <w:t xml:space="preserve"> делопроизводитель.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</w:t>
            </w:r>
            <w:r w:rsidR="0071303E">
              <w:rPr>
                <w:color w:val="000000"/>
                <w:sz w:val="24"/>
                <w:szCs w:val="24"/>
              </w:rPr>
              <w:t>делопроизводителя (</w:t>
            </w:r>
            <w:r>
              <w:rPr>
                <w:color w:val="000000"/>
                <w:sz w:val="24"/>
                <w:szCs w:val="24"/>
              </w:rPr>
              <w:t xml:space="preserve">2 этаж),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4"/>
                <w:szCs w:val="24"/>
              </w:rPr>
            </w:pPr>
          </w:p>
          <w:p w:rsidR="00E601AB" w:rsidRDefault="00E601AB" w:rsidP="00E601AB">
            <w:pPr>
              <w:spacing w:line="245" w:lineRule="auto"/>
              <w:ind w:hanging="2"/>
              <w:textDirection w:val="lrTb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На время отсутствия 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  <w:r>
              <w:t>(</w:t>
            </w:r>
            <w:r>
              <w:rPr>
                <w:sz w:val="24"/>
              </w:rPr>
              <w:t xml:space="preserve">2-й этаж), </w:t>
            </w:r>
          </w:p>
          <w:p w:rsidR="00E601AB" w:rsidRDefault="00E601AB" w:rsidP="00E601AB">
            <w:pPr>
              <w:spacing w:line="245" w:lineRule="auto"/>
              <w:ind w:hanging="2"/>
              <w:textDirection w:val="lrTb"/>
            </w:pPr>
            <w:r>
              <w:rPr>
                <w:sz w:val="24"/>
              </w:rPr>
              <w:t xml:space="preserve">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9A32A4" w:rsidRDefault="009A32A4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</w:p>
        </w:tc>
      </w:tr>
      <w:tr w:rsidR="009A32A4" w:rsidTr="00855ABE">
        <w:trPr>
          <w:trHeight w:val="35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заключение врачебно-кон-сультационной комиссии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9A32A4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копия решения суда о расторжении брака либо свидетельство о </w:t>
            </w:r>
            <w:r>
              <w:rPr>
                <w:color w:val="000000"/>
                <w:sz w:val="24"/>
                <w:szCs w:val="24"/>
              </w:rPr>
              <w:lastRenderedPageBreak/>
              <w:t>расторжении брака или иной документ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подтверждающий категорию неполной семьи, – для неполных семей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 месяц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едино-</w:t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времен-</w:t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 w:rsidRPr="00E601AB">
              <w:rPr>
                <w:b/>
                <w:color w:val="000000"/>
                <w:sz w:val="24"/>
                <w:szCs w:val="24"/>
              </w:rPr>
              <w:t>Лукашевич И.И.,</w:t>
            </w:r>
            <w:r>
              <w:rPr>
                <w:color w:val="000000"/>
                <w:sz w:val="24"/>
                <w:szCs w:val="24"/>
              </w:rPr>
              <w:t xml:space="preserve"> делопроизводитель.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</w:t>
            </w:r>
            <w:r w:rsidR="0071303E">
              <w:rPr>
                <w:color w:val="000000"/>
                <w:sz w:val="24"/>
                <w:szCs w:val="24"/>
              </w:rPr>
              <w:t>делопроизводителя (</w:t>
            </w:r>
            <w:r>
              <w:rPr>
                <w:color w:val="000000"/>
                <w:sz w:val="24"/>
                <w:szCs w:val="24"/>
              </w:rPr>
              <w:t xml:space="preserve">2 этаж),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4"/>
                <w:szCs w:val="24"/>
              </w:rPr>
            </w:pPr>
          </w:p>
          <w:p w:rsidR="00E601AB" w:rsidRDefault="00E601AB" w:rsidP="00E601AB">
            <w:pPr>
              <w:spacing w:line="245" w:lineRule="auto"/>
              <w:ind w:hanging="2"/>
              <w:textDirection w:val="lrTb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На время отсутствия 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  <w:r>
              <w:t>(</w:t>
            </w:r>
            <w:r>
              <w:rPr>
                <w:sz w:val="24"/>
              </w:rPr>
              <w:t xml:space="preserve">2-й этаж), </w:t>
            </w:r>
          </w:p>
          <w:p w:rsidR="00E601AB" w:rsidRDefault="00E601AB" w:rsidP="00E601AB">
            <w:pPr>
              <w:spacing w:line="245" w:lineRule="auto"/>
              <w:ind w:hanging="2"/>
              <w:textDirection w:val="lrTb"/>
            </w:pPr>
            <w:r>
              <w:rPr>
                <w:sz w:val="24"/>
              </w:rPr>
              <w:t xml:space="preserve">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9A32A4" w:rsidRDefault="009A32A4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</w:p>
        </w:tc>
      </w:tr>
      <w:tr w:rsidR="009A32A4" w:rsidTr="00855ABE">
        <w:trPr>
          <w:trHeight w:val="35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2.9. Назначение пособия по уходу за ребенком в возрасте до 3 лет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</w:t>
            </w:r>
          </w:p>
          <w:p w:rsidR="009A32A4" w:rsidRPr="00855ABE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A32A4" w:rsidRPr="00855ABE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свидетельство о рождении ребенка (для иностранных граждан и лиц без гражданства, которым предоставлен статус беженца в Республике Беларусь, – при наличии такого свидетельства) </w:t>
            </w:r>
          </w:p>
          <w:p w:rsidR="009A32A4" w:rsidRPr="00855ABE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копия решения суда об усыновлении – для семей, усыновивших детей </w:t>
            </w: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выписки (копии) из трудовых книжек родителей (усыновителей, опекунов) или иные документы, подтверждающие их занятость </w:t>
            </w:r>
            <w:r>
              <w:rPr>
                <w:b/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в случае необходимости определения места назначения пособия»;</w:t>
            </w:r>
          </w:p>
          <w:p w:rsidR="009A32A4" w:rsidRPr="00855ABE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о том, что гражданин является обучающимся </w:t>
            </w:r>
          </w:p>
          <w:p w:rsidR="009A32A4" w:rsidRPr="00855ABE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A32A4" w:rsidRPr="00855ABE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справка о выходе на работу, службу, учебу до истечения отпуска по уходу за ребенком в возрасте до 3 лет и прекращении выплаты пособия – при оформлении отпуска по уходу за ребенком до достижения им возраста 3 лет другим членом семьи</w:t>
            </w:r>
          </w:p>
          <w:p w:rsidR="009A32A4" w:rsidRPr="00855ABE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</w:t>
            </w:r>
          </w:p>
          <w:p w:rsidR="009A32A4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855ABE" w:rsidRPr="00855ABE" w:rsidRDefault="0085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</w:t>
            </w:r>
          </w:p>
          <w:p w:rsidR="009A32A4" w:rsidRPr="00855ABE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 w:rsidRPr="00E601AB">
              <w:rPr>
                <w:b/>
                <w:color w:val="000000"/>
                <w:sz w:val="24"/>
                <w:szCs w:val="24"/>
              </w:rPr>
              <w:t>Лукашевич И.И</w:t>
            </w:r>
            <w:r>
              <w:rPr>
                <w:color w:val="000000"/>
                <w:sz w:val="24"/>
                <w:szCs w:val="24"/>
              </w:rPr>
              <w:t xml:space="preserve">., делопроизводитель.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</w:t>
            </w:r>
            <w:r w:rsidR="0071303E">
              <w:rPr>
                <w:color w:val="000000"/>
                <w:sz w:val="24"/>
                <w:szCs w:val="24"/>
              </w:rPr>
              <w:t>делопроизводителя (</w:t>
            </w:r>
            <w:r>
              <w:rPr>
                <w:color w:val="000000"/>
                <w:sz w:val="24"/>
                <w:szCs w:val="24"/>
              </w:rPr>
              <w:t xml:space="preserve">2 этаж),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4"/>
                <w:szCs w:val="24"/>
              </w:rPr>
            </w:pPr>
          </w:p>
          <w:p w:rsidR="00E601AB" w:rsidRDefault="00E601AB" w:rsidP="00E601AB">
            <w:pPr>
              <w:spacing w:line="245" w:lineRule="auto"/>
              <w:ind w:hanging="2"/>
              <w:textDirection w:val="lrTb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На время отсутствия 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  <w:r>
              <w:t>(</w:t>
            </w:r>
            <w:r>
              <w:rPr>
                <w:sz w:val="24"/>
              </w:rPr>
              <w:t xml:space="preserve">2-й этаж), </w:t>
            </w:r>
          </w:p>
          <w:p w:rsidR="00E601AB" w:rsidRDefault="00E601AB" w:rsidP="00E601AB">
            <w:pPr>
              <w:spacing w:line="245" w:lineRule="auto"/>
              <w:ind w:hanging="2"/>
              <w:textDirection w:val="lrTb"/>
            </w:pPr>
            <w:r>
              <w:rPr>
                <w:sz w:val="24"/>
              </w:rPr>
              <w:t xml:space="preserve">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9A32A4" w:rsidRDefault="009A32A4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</w:p>
        </w:tc>
      </w:tr>
      <w:tr w:rsidR="009A32A4" w:rsidTr="00855ABE">
        <w:trPr>
          <w:trHeight w:val="35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2.12. Назначение пособия на детей старше 3 лет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заявление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 w:rsidP="0071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</w:t>
            </w:r>
            <w:r w:rsidR="0071303E">
              <w:rPr>
                <w:color w:val="000000"/>
                <w:sz w:val="24"/>
                <w:szCs w:val="24"/>
              </w:rPr>
              <w:t>ства о рождении несовершеннолет</w:t>
            </w:r>
            <w:r>
              <w:rPr>
                <w:color w:val="000000"/>
                <w:sz w:val="24"/>
                <w:szCs w:val="24"/>
              </w:rPr>
              <w:t xml:space="preserve">них детей (представляются на всех детей) (для иностранных граждан и лиц без </w:t>
            </w:r>
            <w:r w:rsidR="0071303E">
              <w:rPr>
                <w:color w:val="000000"/>
                <w:sz w:val="24"/>
                <w:szCs w:val="24"/>
              </w:rPr>
              <w:t xml:space="preserve">гражданства, 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которым предоставлен статус беженца в Республике Беларусь, – при наличии таких свидетельств)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решения суда о расторжении брака либо свидетельство о расторжении брака или иного документа, подтверждающего категорию неполной семьи, – для неполных семей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решения суда об усыновлении – для семей, усыновивших детей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о том, что гражданин является обучающимся, – на детей старше 14 лет (представляется на дату определения права на пособие и на начало учебного года) 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полученных доходах (их отсутствии) каждого члена семьи за год, предшествующий году обращения</w:t>
            </w:r>
          </w:p>
          <w:p w:rsidR="009A32A4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</w:t>
            </w:r>
          </w:p>
          <w:p w:rsidR="009A32A4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 об удержании алиментов и их размере</w:t>
            </w:r>
          </w:p>
          <w:p w:rsidR="009A32A4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9A32A4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удостоверение инвалида – для родителя в неполной семье, которому установлена инвалидность I или II группы</w:t>
            </w:r>
          </w:p>
          <w:p w:rsidR="009A32A4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  <w:p w:rsidR="009A32A4" w:rsidRDefault="009A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дней со дня подачи </w:t>
            </w:r>
            <w:r>
              <w:rPr>
                <w:color w:val="000000"/>
                <w:sz w:val="24"/>
                <w:szCs w:val="24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по31 </w:t>
            </w:r>
            <w:r w:rsidR="0071303E">
              <w:rPr>
                <w:color w:val="000000"/>
                <w:sz w:val="24"/>
                <w:szCs w:val="24"/>
              </w:rPr>
              <w:t>июля или</w:t>
            </w:r>
            <w:r>
              <w:rPr>
                <w:color w:val="000000"/>
                <w:sz w:val="24"/>
                <w:szCs w:val="24"/>
              </w:rPr>
              <w:t xml:space="preserve"> по 31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декабря календарного года, в котором </w:t>
            </w:r>
            <w:r w:rsidR="0071303E">
              <w:rPr>
                <w:color w:val="000000"/>
                <w:sz w:val="24"/>
                <w:szCs w:val="24"/>
              </w:rPr>
              <w:t>назначено пособие</w:t>
            </w:r>
            <w:r>
              <w:rPr>
                <w:color w:val="000000"/>
                <w:sz w:val="24"/>
                <w:szCs w:val="24"/>
              </w:rPr>
              <w:t xml:space="preserve">, либо по день достижения ребенком </w:t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16-, 18-летнего возраста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 w:rsidRPr="00E601AB">
              <w:rPr>
                <w:b/>
                <w:color w:val="000000"/>
                <w:sz w:val="24"/>
                <w:szCs w:val="24"/>
              </w:rPr>
              <w:lastRenderedPageBreak/>
              <w:t>Лукашевич И.И.,</w:t>
            </w:r>
            <w:r>
              <w:rPr>
                <w:color w:val="000000"/>
                <w:sz w:val="24"/>
                <w:szCs w:val="24"/>
              </w:rPr>
              <w:t xml:space="preserve"> делопроизводитель.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</w:t>
            </w:r>
            <w:r w:rsidR="0071303E">
              <w:rPr>
                <w:color w:val="000000"/>
                <w:sz w:val="24"/>
                <w:szCs w:val="24"/>
              </w:rPr>
              <w:t>делопроизводителя (</w:t>
            </w:r>
            <w:r>
              <w:rPr>
                <w:color w:val="000000"/>
                <w:sz w:val="24"/>
                <w:szCs w:val="24"/>
              </w:rPr>
              <w:t xml:space="preserve">2 этаж),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4"/>
                <w:szCs w:val="24"/>
              </w:rPr>
            </w:pPr>
          </w:p>
          <w:p w:rsidR="00E601AB" w:rsidRDefault="00E601AB" w:rsidP="00E601AB">
            <w:pPr>
              <w:spacing w:line="245" w:lineRule="auto"/>
              <w:ind w:hanging="2"/>
              <w:textDirection w:val="lrTb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На время отсутствия 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  <w:r>
              <w:t>(</w:t>
            </w:r>
            <w:r>
              <w:rPr>
                <w:sz w:val="24"/>
              </w:rPr>
              <w:t xml:space="preserve">2-й этаж), </w:t>
            </w:r>
          </w:p>
          <w:p w:rsidR="00E601AB" w:rsidRDefault="00E601AB" w:rsidP="00E601AB">
            <w:pPr>
              <w:spacing w:line="245" w:lineRule="auto"/>
              <w:ind w:hanging="2"/>
              <w:textDirection w:val="lrTb"/>
            </w:pPr>
            <w:r>
              <w:rPr>
                <w:sz w:val="24"/>
              </w:rPr>
              <w:t xml:space="preserve">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9A32A4" w:rsidRDefault="009A32A4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</w:p>
        </w:tc>
      </w:tr>
      <w:tr w:rsidR="009A32A4" w:rsidTr="00855ABE">
        <w:trPr>
          <w:trHeight w:val="35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 w:rsidP="000D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2.14. Назначение пособия по уходу за ребенком в в</w:t>
            </w:r>
            <w:r w:rsidR="000D12A8">
              <w:rPr>
                <w:color w:val="000000"/>
                <w:sz w:val="24"/>
                <w:szCs w:val="24"/>
              </w:rPr>
              <w:t>озрасте до 3 лет и ребенком-ин</w:t>
            </w:r>
            <w:r>
              <w:rPr>
                <w:color w:val="000000"/>
                <w:sz w:val="24"/>
                <w:szCs w:val="24"/>
              </w:rPr>
              <w:t>валидом в возрасте до 18 лет в случае болезни матер</w:t>
            </w:r>
            <w:r w:rsidR="000D12A8">
              <w:rPr>
                <w:color w:val="000000"/>
                <w:sz w:val="24"/>
                <w:szCs w:val="24"/>
              </w:rPr>
              <w:t xml:space="preserve">и либо другого лица, фактически </w:t>
            </w:r>
            <w:r>
              <w:rPr>
                <w:color w:val="000000"/>
                <w:sz w:val="24"/>
                <w:szCs w:val="24"/>
              </w:rPr>
              <w:t>осуществляющего уход за ребенком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дней  со дня обращения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срок, указанный в листке нетру-</w:t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доспособнос-</w:t>
            </w:r>
          </w:p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 w:rsidRPr="00E601AB">
              <w:rPr>
                <w:b/>
                <w:color w:val="000000"/>
                <w:sz w:val="24"/>
                <w:szCs w:val="24"/>
              </w:rPr>
              <w:t>Лукашевич И.И.,</w:t>
            </w:r>
            <w:r>
              <w:rPr>
                <w:color w:val="000000"/>
                <w:sz w:val="24"/>
                <w:szCs w:val="24"/>
              </w:rPr>
              <w:t xml:space="preserve"> делопроизводитель.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</w:t>
            </w:r>
            <w:r w:rsidR="0071303E">
              <w:rPr>
                <w:color w:val="000000"/>
                <w:sz w:val="24"/>
                <w:szCs w:val="24"/>
              </w:rPr>
              <w:t>делопроизводителя (</w:t>
            </w:r>
            <w:r>
              <w:rPr>
                <w:color w:val="000000"/>
                <w:sz w:val="24"/>
                <w:szCs w:val="24"/>
              </w:rPr>
              <w:t xml:space="preserve">2 этаж), </w:t>
            </w:r>
          </w:p>
          <w:p w:rsidR="00E601AB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4"/>
                <w:szCs w:val="24"/>
              </w:rPr>
            </w:pPr>
          </w:p>
          <w:p w:rsidR="00E601AB" w:rsidRDefault="00E601AB" w:rsidP="00E601AB">
            <w:pPr>
              <w:spacing w:line="245" w:lineRule="auto"/>
              <w:ind w:hanging="2"/>
              <w:textDirection w:val="lrTb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На время отсутствия 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  <w:r>
              <w:t>(</w:t>
            </w:r>
            <w:r>
              <w:rPr>
                <w:sz w:val="24"/>
              </w:rPr>
              <w:t xml:space="preserve">2-й этаж), </w:t>
            </w:r>
          </w:p>
          <w:p w:rsidR="00E601AB" w:rsidRDefault="00E601AB" w:rsidP="00E601AB">
            <w:pPr>
              <w:spacing w:line="245" w:lineRule="auto"/>
              <w:ind w:hanging="2"/>
              <w:textDirection w:val="lrTb"/>
            </w:pPr>
            <w:r>
              <w:rPr>
                <w:sz w:val="24"/>
              </w:rPr>
              <w:t xml:space="preserve">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9A32A4" w:rsidRDefault="009A32A4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</w:p>
        </w:tc>
      </w:tr>
      <w:tr w:rsidR="009A32A4" w:rsidTr="00855ABE">
        <w:trPr>
          <w:trHeight w:val="35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spacing w:line="245" w:lineRule="auto"/>
              <w:ind w:hanging="2"/>
              <w:textDirection w:val="lrTb"/>
            </w:pP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</w:p>
          <w:p w:rsidR="00E601AB" w:rsidRDefault="00E601AB" w:rsidP="00E601AB">
            <w:pPr>
              <w:spacing w:line="243" w:lineRule="auto"/>
              <w:ind w:right="193" w:hanging="2"/>
              <w:textDirection w:val="lrTb"/>
            </w:pPr>
            <w:r>
              <w:rPr>
                <w:sz w:val="24"/>
              </w:rPr>
              <w:t xml:space="preserve">(2-й этаж), 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E601AB" w:rsidRDefault="00E601AB" w:rsidP="00E601AB">
            <w:pPr>
              <w:spacing w:line="225" w:lineRule="auto"/>
              <w:ind w:right="58" w:hanging="2"/>
              <w:textDirection w:val="lrTb"/>
            </w:pPr>
            <w:r>
              <w:rPr>
                <w:sz w:val="24"/>
              </w:rPr>
              <w:t xml:space="preserve">на время отсутствия </w:t>
            </w:r>
            <w:r>
              <w:rPr>
                <w:b/>
                <w:sz w:val="24"/>
              </w:rPr>
              <w:t xml:space="preserve">Садовская Т.В., </w:t>
            </w:r>
            <w:r>
              <w:rPr>
                <w:sz w:val="24"/>
              </w:rPr>
              <w:t xml:space="preserve">заместитель заведующего по основной деятельности (2-й этаж), тел.  </w:t>
            </w:r>
          </w:p>
          <w:p w:rsidR="009A32A4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8(01593)-7-97-04</w:t>
            </w:r>
          </w:p>
        </w:tc>
      </w:tr>
    </w:tbl>
    <w:p w:rsidR="009A32A4" w:rsidRDefault="009A3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9A32A4" w:rsidRDefault="009A3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tbl>
      <w:tblPr>
        <w:tblStyle w:val="ac"/>
        <w:tblW w:w="16410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2715"/>
        <w:gridCol w:w="1605"/>
        <w:gridCol w:w="2160"/>
        <w:gridCol w:w="1875"/>
        <w:gridCol w:w="4620"/>
      </w:tblGrid>
      <w:tr w:rsidR="009A32A4">
        <w:trPr>
          <w:trHeight w:val="344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 Выдача справки о том, что гражданин является обучающимся или воспитанником учреждения образования</w:t>
            </w:r>
            <w:r w:rsidR="000D12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 указанием иных необходимых сведений, которыми располагает учреждение образования)</w:t>
            </w:r>
          </w:p>
          <w:p w:rsidR="009A32A4" w:rsidRDefault="009A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A4" w:rsidRDefault="00E60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AB" w:rsidRDefault="00E601AB" w:rsidP="00E601AB">
            <w:pPr>
              <w:spacing w:line="245" w:lineRule="auto"/>
              <w:ind w:hanging="2"/>
            </w:pPr>
            <w:proofErr w:type="spellStart"/>
            <w:r>
              <w:rPr>
                <w:b/>
                <w:sz w:val="24"/>
              </w:rPr>
              <w:t>Куликович</w:t>
            </w:r>
            <w:proofErr w:type="spellEnd"/>
            <w:r>
              <w:rPr>
                <w:b/>
                <w:sz w:val="24"/>
              </w:rPr>
              <w:t xml:space="preserve"> О.С. </w:t>
            </w:r>
            <w:r>
              <w:rPr>
                <w:sz w:val="24"/>
              </w:rPr>
              <w:t xml:space="preserve"> заведующий </w:t>
            </w:r>
          </w:p>
          <w:p w:rsidR="00E601AB" w:rsidRDefault="00E601AB" w:rsidP="00E601AB">
            <w:pPr>
              <w:spacing w:line="243" w:lineRule="auto"/>
              <w:ind w:right="193" w:hanging="2"/>
            </w:pPr>
            <w:r>
              <w:rPr>
                <w:sz w:val="24"/>
              </w:rPr>
              <w:t xml:space="preserve">(2-й этаж), тел.  </w:t>
            </w:r>
            <w:r>
              <w:t xml:space="preserve"> </w:t>
            </w:r>
            <w:r>
              <w:rPr>
                <w:sz w:val="24"/>
              </w:rPr>
              <w:t>8(01593)-7-98-95</w:t>
            </w:r>
          </w:p>
          <w:p w:rsidR="00E601AB" w:rsidRDefault="00E601AB" w:rsidP="00E601AB">
            <w:pPr>
              <w:spacing w:line="225" w:lineRule="auto"/>
              <w:ind w:right="58" w:hanging="2"/>
            </w:pPr>
            <w:r>
              <w:rPr>
                <w:sz w:val="24"/>
              </w:rPr>
              <w:t xml:space="preserve">на время отсутствия </w:t>
            </w:r>
            <w:r>
              <w:rPr>
                <w:b/>
                <w:sz w:val="24"/>
              </w:rPr>
              <w:t xml:space="preserve">Садовская Т.В., </w:t>
            </w:r>
            <w:r>
              <w:rPr>
                <w:sz w:val="24"/>
              </w:rPr>
              <w:t xml:space="preserve">заместитель заведующего по основной деятельности (2-й этаж), тел.  </w:t>
            </w:r>
          </w:p>
          <w:p w:rsidR="009A32A4" w:rsidRDefault="00E601AB" w:rsidP="00E6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8(01593)-7-97-04</w:t>
            </w:r>
          </w:p>
        </w:tc>
      </w:tr>
    </w:tbl>
    <w:p w:rsidR="009A32A4" w:rsidRDefault="009A3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9A32A4" w:rsidRDefault="009A32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sectPr w:rsidR="009A32A4">
      <w:pgSz w:w="16838" w:h="11906" w:orient="landscape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A4"/>
    <w:rsid w:val="00064EBD"/>
    <w:rsid w:val="000D12A8"/>
    <w:rsid w:val="0071303E"/>
    <w:rsid w:val="00855ABE"/>
    <w:rsid w:val="009A32A4"/>
    <w:rsid w:val="00E6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DFA3"/>
  <w15:docId w15:val="{C702BF49-0F13-4B54-AF30-6D21197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30"/>
      <w:szCs w:val="30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able10">
    <w:name w:val="table10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table100">
    <w:name w:val="table10"/>
    <w:basedOn w:val="a"/>
    <w:rPr>
      <w:sz w:val="20"/>
      <w:szCs w:val="20"/>
    </w:rPr>
  </w:style>
  <w:style w:type="paragraph" w:customStyle="1" w:styleId="snoski">
    <w:name w:val="snoski"/>
    <w:basedOn w:val="a"/>
    <w:pPr>
      <w:ind w:firstLine="567"/>
      <w:jc w:val="both"/>
    </w:pPr>
    <w:rPr>
      <w:sz w:val="20"/>
      <w:szCs w:val="20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cxsplast">
    <w:name w:val="table10cxsplas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jCDSqs2WWOjHpURPBJKlv7anw==">CgMxLjA4AHIhMTdKWmZDU2dvRUM0SEkwT29hY2pOUWg1cEQ5UjQ5Mk5E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5</cp:revision>
  <dcterms:created xsi:type="dcterms:W3CDTF">2025-03-03T14:19:00Z</dcterms:created>
  <dcterms:modified xsi:type="dcterms:W3CDTF">2025-03-05T12:01:00Z</dcterms:modified>
</cp:coreProperties>
</file>